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19DF">
      <w:pPr>
        <w:jc w:val="both"/>
        <w:textAlignment w:val="baseline"/>
        <w:rPr>
          <w:rFonts w:hint="eastAsia"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</w:pPr>
    </w:p>
    <w:p w14:paraId="4B5D47F4"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73A643BE"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</w:p>
    <w:p w14:paraId="61AD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采</w:t>
      </w:r>
    </w:p>
    <w:p w14:paraId="384C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购</w:t>
      </w:r>
    </w:p>
    <w:p w14:paraId="33E4E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需</w:t>
      </w:r>
    </w:p>
    <w:p w14:paraId="50537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求</w:t>
      </w:r>
    </w:p>
    <w:p w14:paraId="78A12AA3">
      <w:pPr>
        <w:textAlignment w:val="baseline"/>
        <w:rPr>
          <w:rFonts w:ascii="黑体" w:eastAsia="黑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676104C8">
      <w:pPr>
        <w:ind w:firstLine="3080" w:firstLineChars="1100"/>
        <w:textAlignment w:val="baseline"/>
        <w:rPr>
          <w:rFonts w:hint="eastAsia" w:ascii="黑体" w:eastAsia="黑体"/>
          <w:color w:val="000000" w:themeColor="text1"/>
          <w:sz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（送审后修改）</w:t>
      </w:r>
    </w:p>
    <w:p w14:paraId="13FD3B09">
      <w:pPr>
        <w:jc w:val="center"/>
        <w:textAlignment w:val="baseline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CFA983">
      <w:pPr>
        <w:pStyle w:val="3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0AF0E5">
      <w:pPr>
        <w:jc w:val="center"/>
        <w:textAlignment w:val="baseline"/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武装部</w:t>
      </w:r>
    </w:p>
    <w:p w14:paraId="4C89F97F">
      <w:pPr>
        <w:jc w:val="center"/>
        <w:textAlignment w:val="baseline"/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月</w:t>
      </w:r>
    </w:p>
    <w:p w14:paraId="31C40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797" w:bottom="1440" w:left="179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297E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教官服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采购需求</w:t>
      </w:r>
    </w:p>
    <w:p w14:paraId="4B637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aseline"/>
        <w:rPr>
          <w:rFonts w:ascii="楷体_GB2312" w:hAnsi="仿宋" w:eastAsia="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0CDF35">
      <w:pPr>
        <w:pStyle w:val="137"/>
        <w:spacing w:before="0" w:beforeAutospacing="0" w:after="0" w:afterAutospacing="0" w:line="450" w:lineRule="atLeast"/>
        <w:ind w:left="2240" w:hanging="2240" w:hangingChars="7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娄底职业技术学院202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教官服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装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</w:t>
      </w:r>
    </w:p>
    <w:p w14:paraId="2F04F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二、预算控制价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8895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0元</w:t>
      </w:r>
    </w:p>
    <w:p w14:paraId="5D22364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询价采购</w:t>
      </w:r>
    </w:p>
    <w:p w14:paraId="218F0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、资格条件</w:t>
      </w:r>
    </w:p>
    <w:p w14:paraId="7BDCA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1、投标人的基本资格条件：应当符合《政府采购法》第二十二条第一款的规定，即：</w:t>
      </w:r>
    </w:p>
    <w:p w14:paraId="43AC0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（1）具有独立承担民事责任的能力；</w:t>
      </w:r>
    </w:p>
    <w:p w14:paraId="1BB76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（2）具有良好的商业信誉和健全的财务会计制度；</w:t>
      </w:r>
    </w:p>
    <w:p w14:paraId="1A34F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（3）具有履行合同所必需的设备和专业技术能力；</w:t>
      </w:r>
    </w:p>
    <w:p w14:paraId="4B3CA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（4）有依法缴纳税收和社会保障资金的良好记录；</w:t>
      </w:r>
    </w:p>
    <w:p w14:paraId="5762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（5）参加政府采购活动前三年内，在经营活动中没有重大违法记录；</w:t>
      </w:r>
    </w:p>
    <w:p w14:paraId="6E20F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（6）法律、行政法规规定的其他条件。</w:t>
      </w:r>
    </w:p>
    <w:p w14:paraId="5AD49E5D"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根据《湖南省财政厅关于政府采购促进中小企业发展有关措施的通知》以上资格条件中的（2）（3）（4）（5）证明文件可以以承诺方式递交，如果是承诺方式，请提供《湖南省政府采购供应商资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承诺函》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3)</w:t>
      </w:r>
    </w:p>
    <w:p w14:paraId="470FEAB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资质条件：</w:t>
      </w:r>
    </w:p>
    <w:p w14:paraId="2A738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的营业执照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具有相关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经营范围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9FC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采购基本要求</w:t>
      </w:r>
    </w:p>
    <w:p w14:paraId="26A0E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、项目概述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经党委会议审议通过《娄底职业技术学院2025级新生军训工作方案》按此方案执行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本项目是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采购202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服装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迷彩服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每套包含：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丛林迷彩服（上衣、长裤）1套、丛林迷彩帽1顶、07式纺织外腰带1条、短袖体能训练服1套、07式夏常服1套、07式陆军大檐帽1顶、07式制式皮鞋1双、07式作训鞋1双、07式内腰带1条，另相对应的服装标志配件采购数量1套，单价593元每套,采购预计150人，按实结算。</w:t>
      </w:r>
    </w:p>
    <w:p w14:paraId="5927C539">
      <w:pPr>
        <w:pStyle w:val="137"/>
        <w:numPr>
          <w:ilvl w:val="0"/>
          <w:numId w:val="0"/>
        </w:numPr>
        <w:spacing w:before="120" w:beforeAutospacing="0" w:after="120" w:afterAutospacing="0" w:line="560" w:lineRule="exact"/>
        <w:ind w:firstLine="562" w:firstLineChars="200"/>
        <w:jc w:val="left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六、货物明细表</w:t>
      </w:r>
    </w:p>
    <w:tbl>
      <w:tblPr>
        <w:tblStyle w:val="41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96"/>
        <w:gridCol w:w="895"/>
        <w:gridCol w:w="925"/>
        <w:gridCol w:w="1177"/>
        <w:gridCol w:w="2588"/>
        <w:gridCol w:w="2162"/>
      </w:tblGrid>
      <w:tr w14:paraId="463E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8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控制单价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控制总价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技术要求及规格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样图</w:t>
            </w:r>
          </w:p>
        </w:tc>
      </w:tr>
      <w:tr w14:paraId="2C6D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丛林迷彩服（上衣、长裤）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3C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迷彩服面料要符合以下要求:1、陆军从林迷彩，≥20%，聚附纤维≤80%:申醛含量&lt;75mg/kg:PH值:4.07.5:可分解致癌芳香胺染料&lt;20mg/kg:异味:无异味:2、耐皂洗色牢度变色多3级，沾色≥3 级: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10795</wp:posOffset>
                  </wp:positionV>
                  <wp:extent cx="1270635" cy="1397000"/>
                  <wp:effectExtent l="0" t="0" r="12065" b="0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5C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丛林迷彩帽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4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陆军丛林迷彩，棉料&gt;20%，维纶&gt;20%，涤纶&lt;60%，符合相关标准。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26035</wp:posOffset>
                  </wp:positionV>
                  <wp:extent cx="1243330" cy="785495"/>
                  <wp:effectExtent l="0" t="0" r="1270" b="1905"/>
                  <wp:wrapNone/>
                  <wp:docPr id="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BD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07式纺织外腰带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C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符合统一标准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22860</wp:posOffset>
                  </wp:positionV>
                  <wp:extent cx="1256665" cy="909320"/>
                  <wp:effectExtent l="0" t="0" r="635" b="5080"/>
                  <wp:wrapNone/>
                  <wp:docPr id="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CD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短袖体能训练服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1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短袖体能服要符合以下要求: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、耐皂洗色牢度变色&gt;3级，沾色&gt;3 级;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、耐汗渍色牢度(酸性)变色&gt;3级，沾色&gt;3-4级;耐汗渍色牢度(碱性)变色&gt;3级。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-9525</wp:posOffset>
                  </wp:positionV>
                  <wp:extent cx="1253490" cy="1189990"/>
                  <wp:effectExtent l="0" t="0" r="3810" b="3810"/>
                  <wp:wrapNone/>
                  <wp:docPr id="1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FE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07式夏常服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9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100%聚酯纤维（含涤纶、锦纶、晴纶）统称胶丝稠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28575</wp:posOffset>
                  </wp:positionV>
                  <wp:extent cx="631825" cy="1235075"/>
                  <wp:effectExtent l="0" t="0" r="3175" b="9525"/>
                  <wp:wrapNone/>
                  <wp:docPr id="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AD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07式陆军大檐帽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6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符合统一标准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19050</wp:posOffset>
                  </wp:positionV>
                  <wp:extent cx="809625" cy="664845"/>
                  <wp:effectExtent l="0" t="0" r="9525" b="190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52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07式制式皮鞋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鞋面：头层牛皮，内里PU皮，橡胶底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8890</wp:posOffset>
                  </wp:positionV>
                  <wp:extent cx="1191260" cy="704215"/>
                  <wp:effectExtent l="0" t="0" r="2540" b="6985"/>
                  <wp:wrapNone/>
                  <wp:docPr id="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3A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07式作训鞋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适用性别：男女，防滑槽、减震胶钉、双层帮面、涤纶长丝布、经久耐磨、天然橡胶底、不断底不开胶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8890</wp:posOffset>
                  </wp:positionV>
                  <wp:extent cx="1244600" cy="995045"/>
                  <wp:effectExtent l="0" t="0" r="0" b="8255"/>
                  <wp:wrapNone/>
                  <wp:docPr id="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8E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07式内腰带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不锈钢头+牛皮带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8890</wp:posOffset>
                  </wp:positionV>
                  <wp:extent cx="1021715" cy="822960"/>
                  <wp:effectExtent l="0" t="0" r="6985" b="254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CF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标志符号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5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符合统一标准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-42545</wp:posOffset>
                  </wp:positionV>
                  <wp:extent cx="1079500" cy="122618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23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8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捌万捌仟玖佰伍拾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元整</w:t>
            </w:r>
          </w:p>
        </w:tc>
      </w:tr>
      <w:tr w14:paraId="00F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69C2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备注：</w:t>
            </w:r>
          </w:p>
          <w:p w14:paraId="0CE4D979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1、产品要符合GB18401-2010《国家纺织产品基本安全技术规范》要求，为活性印染，可直接接触皮肤，对人体无害。</w:t>
            </w:r>
          </w:p>
          <w:p w14:paraId="60BDDA89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2、服装、帽子、帽徽色泽清晰，颜色稳定，不褪色，透气好，具有抗皱免烫性能。</w:t>
            </w:r>
          </w:p>
          <w:p w14:paraId="769A36B5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3、服装、帽子、帽徽做工精细，不崩线，纽扣缝线牢实，拉链灵活，结实牢靠。</w:t>
            </w:r>
          </w:p>
          <w:p w14:paraId="421BC9FF">
            <w:pPr>
              <w:pStyle w:val="137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4、技术要求：质量符合国家标准。</w:t>
            </w:r>
            <w:bookmarkStart w:id="0" w:name="_GoBack"/>
            <w:bookmarkEnd w:id="0"/>
          </w:p>
        </w:tc>
      </w:tr>
    </w:tbl>
    <w:p w14:paraId="2AEF8A02">
      <w:pPr>
        <w:pStyle w:val="10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1、质量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C15C4CE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供货按时，品种型号齐全，能满足不同形体学生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教官</w:t>
      </w:r>
      <w:r>
        <w:rPr>
          <w:rFonts w:hint="eastAsia" w:ascii="仿宋" w:hAnsi="仿宋" w:eastAsia="仿宋"/>
          <w:color w:val="000000"/>
          <w:sz w:val="30"/>
          <w:szCs w:val="30"/>
        </w:rPr>
        <w:t>穿着要求。</w:t>
      </w:r>
    </w:p>
    <w:p w14:paraId="6CB53DAB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所有货物若出现质量问题，必须在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小时内无条件调换。</w:t>
      </w:r>
    </w:p>
    <w:p w14:paraId="703EEC31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中标方按合同约定时间送货到校，按指定发放地点直接发放给学生。</w:t>
      </w:r>
    </w:p>
    <w:p w14:paraId="038D0715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严格落实上级军事部门要求，所有帽徽、肩章、臂章等均按采购人设计的样式进行提供。</w:t>
      </w:r>
    </w:p>
    <w:p w14:paraId="65D67AA5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符合国家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安全环保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标准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对人体无害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09FA72FB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样品要求：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本次开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eastAsia="zh-CN"/>
        </w:rPr>
        <w:t>须提供样品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1套，样品合格后才能参与开标，如须查看样品，请联系杨老师：13507389750</w:t>
      </w:r>
    </w:p>
    <w:p w14:paraId="06F2627E">
      <w:pPr>
        <w:pStyle w:val="137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3、验货要求：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货物进场进行初验，初验合格后方可发放。</w:t>
      </w:r>
      <w:r>
        <w:rPr>
          <w:rFonts w:hint="eastAsia" w:ascii="仿宋" w:hAnsi="仿宋" w:eastAsia="仿宋"/>
          <w:color w:val="000000"/>
          <w:sz w:val="30"/>
          <w:szCs w:val="30"/>
        </w:rPr>
        <w:t>采购人将对中标人提供的货物进行逐项验收。如出现单项货品与样品不符的情形，在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小时内更换所有不合格产品，由此造成的一切损失费用由中标人承担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color w:val="000000"/>
          <w:sz w:val="30"/>
          <w:szCs w:val="30"/>
        </w:rPr>
        <w:t>如出现验收不合格，采购人可终止合同，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并将中标人打入黑名单，上报财政局。</w:t>
      </w:r>
    </w:p>
    <w:p w14:paraId="615B48D1">
      <w:pPr>
        <w:pStyle w:val="137"/>
        <w:spacing w:before="0" w:beforeAutospacing="0" w:after="0" w:afterAutospacing="0" w:line="560" w:lineRule="exact"/>
        <w:ind w:firstLine="643" w:firstLineChars="200"/>
        <w:rPr>
          <w:rFonts w:hint="eastAsia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售后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>要求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：</w:t>
      </w:r>
    </w:p>
    <w:p w14:paraId="6417B609">
      <w:pPr>
        <w:pStyle w:val="137"/>
        <w:spacing w:before="0" w:beforeAutospacing="0" w:after="0" w:afterAutospacing="0" w:line="560" w:lineRule="exact"/>
        <w:ind w:firstLine="48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因尺码调整或质量问题需调换，需在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小时内完成，不能完成每件处罚200元，售后服务时间为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半</w:t>
      </w:r>
      <w:r>
        <w:rPr>
          <w:rFonts w:hint="eastAsia" w:ascii="仿宋" w:hAnsi="仿宋" w:eastAsia="仿宋"/>
          <w:color w:val="000000"/>
          <w:sz w:val="30"/>
          <w:szCs w:val="30"/>
        </w:rPr>
        <w:t>年，从验收合格日计算。</w:t>
      </w:r>
    </w:p>
    <w:p w14:paraId="7CAD7621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在包换期(三月)内不属人为损坏的破损产品免费更换，在一年保修期内不属人为损坏的产品免费维修，从本项目验收合格之日算起。</w:t>
      </w:r>
    </w:p>
    <w:p w14:paraId="33E1D221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投标人提供详细的售后服务方案，包含：明确承诺售后服务（免费质保）期限，明确承诺售后服务产品品目，响应时间长短。</w:t>
      </w:r>
    </w:p>
    <w:p w14:paraId="19D3EDC1"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firstLine="602" w:firstLineChars="200"/>
        <w:rPr>
          <w:rFonts w:hint="default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5、报价要求：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总价不能超过预算控制价，分项报价不能超过分项控制价。并注明厂家、产地、型号规格等。</w:t>
      </w:r>
    </w:p>
    <w:p w14:paraId="788B3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、交货时间、地点及方式</w:t>
      </w:r>
    </w:p>
    <w:p w14:paraId="471A2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交货时间：中标人须于合同签订后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个工作日内完成项目的全部内容。</w:t>
      </w:r>
    </w:p>
    <w:p w14:paraId="520D9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交货地点：娄底职业技术学院指定地点。</w:t>
      </w:r>
    </w:p>
    <w:p w14:paraId="794A1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交货方式：中标人完成供货后须进行合格验收，中标人承担验收合格前的一切风险、责任和费用。</w:t>
      </w:r>
    </w:p>
    <w:p w14:paraId="2919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、付款方式</w:t>
      </w:r>
    </w:p>
    <w:p w14:paraId="64BE1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1、本项目设履约保证金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肆仟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00.00），签订合同前交清，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合格后一个月内无息退还。</w:t>
      </w:r>
    </w:p>
    <w:p w14:paraId="51E34CC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合格后一个月内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按实际领取人数结算，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支付合同款项。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F75218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C978A87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娄底职院武装部</w:t>
      </w:r>
    </w:p>
    <w:p w14:paraId="29A5E7F8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baseline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4" w:type="default"/>
      <w:pgSz w:w="11906" w:h="16838"/>
      <w:pgMar w:top="1984" w:right="1797" w:bottom="1440" w:left="179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3CA29-928D-4EFA-948C-FB6B7E7189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E443B0-8B31-43E9-9B9E-2FE59BF45D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E84B44-1D40-41F1-867F-E8B378D412C3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2BB49FAD-7042-4D1D-AEB9-C3A9C5BCB0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5058A">
    <w:pPr>
      <w:pStyle w:val="27"/>
      <w:ind w:left="180" w:right="359" w:rightChars="171" w:hanging="180" w:hangingChars="100"/>
      <w:jc w:val="right"/>
      <w:rPr>
        <w:rFonts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B440">
    <w:pPr>
      <w:pStyle w:val="27"/>
      <w:ind w:left="180" w:right="359" w:rightChars="171" w:hanging="180" w:hangingChars="100"/>
      <w:jc w:val="center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07ADF"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07ADF"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E30DB"/>
    <w:multiLevelType w:val="singleLevel"/>
    <w:tmpl w:val="51AE30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AzZjZiZmVlZWExYjM1NzZhN2E2ZjM2M2Q2NGQ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7D0F"/>
    <w:rsid w:val="00030A53"/>
    <w:rsid w:val="00031705"/>
    <w:rsid w:val="0003178A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47E3"/>
    <w:rsid w:val="00104908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172D"/>
    <w:rsid w:val="001322EF"/>
    <w:rsid w:val="001324B3"/>
    <w:rsid w:val="001345E9"/>
    <w:rsid w:val="00134894"/>
    <w:rsid w:val="001348D3"/>
    <w:rsid w:val="00135375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3F0D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0C5B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96E"/>
    <w:rsid w:val="00477865"/>
    <w:rsid w:val="00480AE7"/>
    <w:rsid w:val="00480F9B"/>
    <w:rsid w:val="00482A44"/>
    <w:rsid w:val="004838AA"/>
    <w:rsid w:val="00484599"/>
    <w:rsid w:val="004851C5"/>
    <w:rsid w:val="00485335"/>
    <w:rsid w:val="00485F0D"/>
    <w:rsid w:val="00487EFD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53B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87ECB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60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110"/>
    <w:rsid w:val="006C4B1F"/>
    <w:rsid w:val="006C5C39"/>
    <w:rsid w:val="006C6FBB"/>
    <w:rsid w:val="006C723E"/>
    <w:rsid w:val="006C7B71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FDD"/>
    <w:rsid w:val="009055CB"/>
    <w:rsid w:val="009069C0"/>
    <w:rsid w:val="0090766C"/>
    <w:rsid w:val="009104BE"/>
    <w:rsid w:val="00910FB9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83A"/>
    <w:rsid w:val="009530CA"/>
    <w:rsid w:val="00953295"/>
    <w:rsid w:val="009533D4"/>
    <w:rsid w:val="009536C0"/>
    <w:rsid w:val="00954572"/>
    <w:rsid w:val="00955A0A"/>
    <w:rsid w:val="00956792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64A4"/>
    <w:rsid w:val="009771AA"/>
    <w:rsid w:val="0098151F"/>
    <w:rsid w:val="009822D7"/>
    <w:rsid w:val="009822F0"/>
    <w:rsid w:val="00983A67"/>
    <w:rsid w:val="00983E55"/>
    <w:rsid w:val="009864CF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8FB"/>
    <w:rsid w:val="00A6702B"/>
    <w:rsid w:val="00A71189"/>
    <w:rsid w:val="00A71D10"/>
    <w:rsid w:val="00A71D21"/>
    <w:rsid w:val="00A7220C"/>
    <w:rsid w:val="00A73A8A"/>
    <w:rsid w:val="00A74F07"/>
    <w:rsid w:val="00A76084"/>
    <w:rsid w:val="00A806A9"/>
    <w:rsid w:val="00A807C8"/>
    <w:rsid w:val="00A80A87"/>
    <w:rsid w:val="00A812A3"/>
    <w:rsid w:val="00A81C21"/>
    <w:rsid w:val="00A83F45"/>
    <w:rsid w:val="00A8400E"/>
    <w:rsid w:val="00A862F1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3BA9"/>
    <w:rsid w:val="00AF4CCA"/>
    <w:rsid w:val="00AF7B5E"/>
    <w:rsid w:val="00B00935"/>
    <w:rsid w:val="00B00CF6"/>
    <w:rsid w:val="00B012BD"/>
    <w:rsid w:val="00B014E7"/>
    <w:rsid w:val="00B02A7E"/>
    <w:rsid w:val="00B02D50"/>
    <w:rsid w:val="00B036E5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1CF8"/>
    <w:rsid w:val="00BA27AD"/>
    <w:rsid w:val="00BA2A64"/>
    <w:rsid w:val="00BA3DEF"/>
    <w:rsid w:val="00BA499C"/>
    <w:rsid w:val="00BA5A6A"/>
    <w:rsid w:val="00BB014D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7281"/>
    <w:rsid w:val="00C208F9"/>
    <w:rsid w:val="00C20B7F"/>
    <w:rsid w:val="00C23CC1"/>
    <w:rsid w:val="00C23D8A"/>
    <w:rsid w:val="00C23E80"/>
    <w:rsid w:val="00C2463D"/>
    <w:rsid w:val="00C251FE"/>
    <w:rsid w:val="00C26DAF"/>
    <w:rsid w:val="00C2755A"/>
    <w:rsid w:val="00C278BE"/>
    <w:rsid w:val="00C3055B"/>
    <w:rsid w:val="00C3149C"/>
    <w:rsid w:val="00C315B1"/>
    <w:rsid w:val="00C3210C"/>
    <w:rsid w:val="00C3302E"/>
    <w:rsid w:val="00C33EC6"/>
    <w:rsid w:val="00C35288"/>
    <w:rsid w:val="00C40DA5"/>
    <w:rsid w:val="00C40E1A"/>
    <w:rsid w:val="00C4109D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D"/>
    <w:rsid w:val="00D84D5F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5DB6"/>
    <w:rsid w:val="00DA5DC0"/>
    <w:rsid w:val="00DA62C1"/>
    <w:rsid w:val="00DA7691"/>
    <w:rsid w:val="00DB0054"/>
    <w:rsid w:val="00DB1D0E"/>
    <w:rsid w:val="00DB2595"/>
    <w:rsid w:val="00DB65C0"/>
    <w:rsid w:val="00DB74B1"/>
    <w:rsid w:val="00DC144A"/>
    <w:rsid w:val="00DC181C"/>
    <w:rsid w:val="00DC2440"/>
    <w:rsid w:val="00DC2A42"/>
    <w:rsid w:val="00DC2D3D"/>
    <w:rsid w:val="00DC2DB4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3706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352C"/>
    <w:rsid w:val="00F435DD"/>
    <w:rsid w:val="00F43806"/>
    <w:rsid w:val="00F4423A"/>
    <w:rsid w:val="00F44A54"/>
    <w:rsid w:val="00F46DC9"/>
    <w:rsid w:val="00F47051"/>
    <w:rsid w:val="00F47DFA"/>
    <w:rsid w:val="00F5078F"/>
    <w:rsid w:val="00F56757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25E3"/>
    <w:rsid w:val="00F72893"/>
    <w:rsid w:val="00F72F75"/>
    <w:rsid w:val="00F744CB"/>
    <w:rsid w:val="00F74885"/>
    <w:rsid w:val="00F75D7F"/>
    <w:rsid w:val="00F808C8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7647D"/>
    <w:rsid w:val="01AF5645"/>
    <w:rsid w:val="01B41128"/>
    <w:rsid w:val="01BD4A12"/>
    <w:rsid w:val="01CC13BC"/>
    <w:rsid w:val="01D3628E"/>
    <w:rsid w:val="01EC4B33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633D2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E0D9F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150B84"/>
    <w:rsid w:val="052601F9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B23E49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8035B1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262ABF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11819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4263A2"/>
    <w:rsid w:val="0C4E40E6"/>
    <w:rsid w:val="0C656B92"/>
    <w:rsid w:val="0C837CD0"/>
    <w:rsid w:val="0C8F7000"/>
    <w:rsid w:val="0CB1666B"/>
    <w:rsid w:val="0CCF3EBB"/>
    <w:rsid w:val="0D0E1D06"/>
    <w:rsid w:val="0D10637C"/>
    <w:rsid w:val="0D1B60F7"/>
    <w:rsid w:val="0D1F51EA"/>
    <w:rsid w:val="0D5545B1"/>
    <w:rsid w:val="0D5A1DBB"/>
    <w:rsid w:val="0D7341D2"/>
    <w:rsid w:val="0D832A30"/>
    <w:rsid w:val="0D944A72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EB56AF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41EF9"/>
    <w:rsid w:val="1019603C"/>
    <w:rsid w:val="10227B88"/>
    <w:rsid w:val="106E19CF"/>
    <w:rsid w:val="107111B0"/>
    <w:rsid w:val="10AC6588"/>
    <w:rsid w:val="10BE5822"/>
    <w:rsid w:val="10C41431"/>
    <w:rsid w:val="10C55D57"/>
    <w:rsid w:val="10DA10CA"/>
    <w:rsid w:val="10E62B85"/>
    <w:rsid w:val="10E868E2"/>
    <w:rsid w:val="10EA0134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E4CBE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3E6019"/>
    <w:rsid w:val="12405879"/>
    <w:rsid w:val="124924FE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4C25CD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0457F4"/>
    <w:rsid w:val="161057FE"/>
    <w:rsid w:val="161B690A"/>
    <w:rsid w:val="161F39E6"/>
    <w:rsid w:val="16237123"/>
    <w:rsid w:val="16263956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234EC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3E726F"/>
    <w:rsid w:val="19445EC9"/>
    <w:rsid w:val="19580EFF"/>
    <w:rsid w:val="196377C8"/>
    <w:rsid w:val="197A3890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840454"/>
    <w:rsid w:val="1D8F0FE6"/>
    <w:rsid w:val="1DA25AFC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50324F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B331B2"/>
    <w:rsid w:val="23C042E4"/>
    <w:rsid w:val="23CE496B"/>
    <w:rsid w:val="23F62D97"/>
    <w:rsid w:val="23FE4346"/>
    <w:rsid w:val="240D436C"/>
    <w:rsid w:val="240F3EB4"/>
    <w:rsid w:val="2417318B"/>
    <w:rsid w:val="241E6C0C"/>
    <w:rsid w:val="247706B7"/>
    <w:rsid w:val="247B7298"/>
    <w:rsid w:val="247C4E57"/>
    <w:rsid w:val="247D5D45"/>
    <w:rsid w:val="24C34F98"/>
    <w:rsid w:val="24EF100A"/>
    <w:rsid w:val="250C715F"/>
    <w:rsid w:val="25114177"/>
    <w:rsid w:val="251A541E"/>
    <w:rsid w:val="251D48F9"/>
    <w:rsid w:val="252B033C"/>
    <w:rsid w:val="254B29F4"/>
    <w:rsid w:val="255D5FA6"/>
    <w:rsid w:val="25726F07"/>
    <w:rsid w:val="259043E5"/>
    <w:rsid w:val="25A91F14"/>
    <w:rsid w:val="25AA6C82"/>
    <w:rsid w:val="25C3446F"/>
    <w:rsid w:val="25C904B6"/>
    <w:rsid w:val="25D87F50"/>
    <w:rsid w:val="260D2306"/>
    <w:rsid w:val="26237459"/>
    <w:rsid w:val="26237577"/>
    <w:rsid w:val="26360227"/>
    <w:rsid w:val="263B4244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E940E1"/>
    <w:rsid w:val="26FA4A6F"/>
    <w:rsid w:val="27013526"/>
    <w:rsid w:val="270F224B"/>
    <w:rsid w:val="274E31B8"/>
    <w:rsid w:val="275D6C4F"/>
    <w:rsid w:val="276446B0"/>
    <w:rsid w:val="2770381B"/>
    <w:rsid w:val="27755A44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4280E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6323DA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43D7B"/>
    <w:rsid w:val="2BF97C9B"/>
    <w:rsid w:val="2BFB7AAC"/>
    <w:rsid w:val="2C062BDE"/>
    <w:rsid w:val="2C1425CD"/>
    <w:rsid w:val="2C1755F8"/>
    <w:rsid w:val="2C475CF2"/>
    <w:rsid w:val="2C4823D8"/>
    <w:rsid w:val="2C4F3930"/>
    <w:rsid w:val="2C5373DC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D621E9"/>
    <w:rsid w:val="2DE64BE4"/>
    <w:rsid w:val="2DF32A77"/>
    <w:rsid w:val="2E001A8A"/>
    <w:rsid w:val="2E0F3229"/>
    <w:rsid w:val="2E1D11BE"/>
    <w:rsid w:val="2E2840BF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DF5333"/>
    <w:rsid w:val="2FE71035"/>
    <w:rsid w:val="301D18BE"/>
    <w:rsid w:val="302C37CA"/>
    <w:rsid w:val="30405C52"/>
    <w:rsid w:val="30477F55"/>
    <w:rsid w:val="30572FE7"/>
    <w:rsid w:val="305E27F2"/>
    <w:rsid w:val="30626B2D"/>
    <w:rsid w:val="30672B40"/>
    <w:rsid w:val="306931F5"/>
    <w:rsid w:val="306A2BEF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01496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4013BB"/>
    <w:rsid w:val="33545373"/>
    <w:rsid w:val="33572FB0"/>
    <w:rsid w:val="337E013E"/>
    <w:rsid w:val="338F44F8"/>
    <w:rsid w:val="339559D0"/>
    <w:rsid w:val="33B813BD"/>
    <w:rsid w:val="33BF1110"/>
    <w:rsid w:val="33C85A0F"/>
    <w:rsid w:val="33E72864"/>
    <w:rsid w:val="34021720"/>
    <w:rsid w:val="340B4C16"/>
    <w:rsid w:val="340F417A"/>
    <w:rsid w:val="342E3B53"/>
    <w:rsid w:val="34307297"/>
    <w:rsid w:val="343404EC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86D3D"/>
    <w:rsid w:val="391C5945"/>
    <w:rsid w:val="395B6297"/>
    <w:rsid w:val="395D3283"/>
    <w:rsid w:val="39664C4D"/>
    <w:rsid w:val="397133A5"/>
    <w:rsid w:val="397C0C6D"/>
    <w:rsid w:val="397D5F05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A2315B"/>
    <w:rsid w:val="3DB03FCF"/>
    <w:rsid w:val="3DB53F76"/>
    <w:rsid w:val="3DEC0C3C"/>
    <w:rsid w:val="3DFB6656"/>
    <w:rsid w:val="3E263CAA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3B7888"/>
    <w:rsid w:val="3F3D74FE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6B1E48"/>
    <w:rsid w:val="40991BFF"/>
    <w:rsid w:val="40BA291A"/>
    <w:rsid w:val="40C1365D"/>
    <w:rsid w:val="40F076E8"/>
    <w:rsid w:val="40FC324C"/>
    <w:rsid w:val="4102484E"/>
    <w:rsid w:val="41101D5F"/>
    <w:rsid w:val="411D60F8"/>
    <w:rsid w:val="41251702"/>
    <w:rsid w:val="413C774D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A9691C"/>
    <w:rsid w:val="41B23653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640AA"/>
    <w:rsid w:val="430A254E"/>
    <w:rsid w:val="431762B8"/>
    <w:rsid w:val="432B384D"/>
    <w:rsid w:val="43370046"/>
    <w:rsid w:val="43457A9F"/>
    <w:rsid w:val="4358223B"/>
    <w:rsid w:val="435E0A5C"/>
    <w:rsid w:val="4398445F"/>
    <w:rsid w:val="43A12162"/>
    <w:rsid w:val="43B53707"/>
    <w:rsid w:val="43C861CD"/>
    <w:rsid w:val="43E850DA"/>
    <w:rsid w:val="44037A00"/>
    <w:rsid w:val="441036D9"/>
    <w:rsid w:val="441E1223"/>
    <w:rsid w:val="44354C03"/>
    <w:rsid w:val="443F3FE2"/>
    <w:rsid w:val="44A90AD4"/>
    <w:rsid w:val="44AD5FC6"/>
    <w:rsid w:val="44B06C10"/>
    <w:rsid w:val="44B95149"/>
    <w:rsid w:val="44CC425A"/>
    <w:rsid w:val="44D7228F"/>
    <w:rsid w:val="44D94FFB"/>
    <w:rsid w:val="44DF0EDB"/>
    <w:rsid w:val="44E4147E"/>
    <w:rsid w:val="451677AF"/>
    <w:rsid w:val="45510B85"/>
    <w:rsid w:val="45642854"/>
    <w:rsid w:val="45684D5E"/>
    <w:rsid w:val="4569587C"/>
    <w:rsid w:val="457105B0"/>
    <w:rsid w:val="457C4F63"/>
    <w:rsid w:val="45814C44"/>
    <w:rsid w:val="458A7928"/>
    <w:rsid w:val="458F482B"/>
    <w:rsid w:val="45902E7D"/>
    <w:rsid w:val="45A26D11"/>
    <w:rsid w:val="45A46A60"/>
    <w:rsid w:val="45D13F8C"/>
    <w:rsid w:val="45D940C6"/>
    <w:rsid w:val="460E0BF1"/>
    <w:rsid w:val="462B3C9C"/>
    <w:rsid w:val="46347BD1"/>
    <w:rsid w:val="463E76E5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A94293"/>
    <w:rsid w:val="47B67A7D"/>
    <w:rsid w:val="47EC133D"/>
    <w:rsid w:val="47F622CB"/>
    <w:rsid w:val="480F3990"/>
    <w:rsid w:val="481322A5"/>
    <w:rsid w:val="48234051"/>
    <w:rsid w:val="48387180"/>
    <w:rsid w:val="484E277B"/>
    <w:rsid w:val="48580F99"/>
    <w:rsid w:val="485C20D5"/>
    <w:rsid w:val="486425A4"/>
    <w:rsid w:val="48700817"/>
    <w:rsid w:val="48743174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B03279"/>
    <w:rsid w:val="4AC41196"/>
    <w:rsid w:val="4ADA1310"/>
    <w:rsid w:val="4AF34F14"/>
    <w:rsid w:val="4AF656B7"/>
    <w:rsid w:val="4AFF7556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8011B5"/>
    <w:rsid w:val="4E9130E0"/>
    <w:rsid w:val="4EAB6910"/>
    <w:rsid w:val="4EC8758B"/>
    <w:rsid w:val="4EE44294"/>
    <w:rsid w:val="4EE55BAF"/>
    <w:rsid w:val="4F052895"/>
    <w:rsid w:val="4F0A3341"/>
    <w:rsid w:val="4F1B064F"/>
    <w:rsid w:val="4F24408F"/>
    <w:rsid w:val="4F3426A7"/>
    <w:rsid w:val="4F624227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107EE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F05EE"/>
    <w:rsid w:val="53951F5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120D38"/>
    <w:rsid w:val="5520099E"/>
    <w:rsid w:val="552D4833"/>
    <w:rsid w:val="55354834"/>
    <w:rsid w:val="55376345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486695"/>
    <w:rsid w:val="56BB6282"/>
    <w:rsid w:val="56C105BC"/>
    <w:rsid w:val="56DA7782"/>
    <w:rsid w:val="56DE726F"/>
    <w:rsid w:val="56EF560A"/>
    <w:rsid w:val="56F73FDE"/>
    <w:rsid w:val="570623D1"/>
    <w:rsid w:val="570D5169"/>
    <w:rsid w:val="571B64E7"/>
    <w:rsid w:val="57294B18"/>
    <w:rsid w:val="574C62A0"/>
    <w:rsid w:val="57527EA3"/>
    <w:rsid w:val="575D3699"/>
    <w:rsid w:val="577012C2"/>
    <w:rsid w:val="57746E1A"/>
    <w:rsid w:val="57805300"/>
    <w:rsid w:val="57846A91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BC43D3"/>
    <w:rsid w:val="59CB08A9"/>
    <w:rsid w:val="59EF5121"/>
    <w:rsid w:val="59F43546"/>
    <w:rsid w:val="5A0E045C"/>
    <w:rsid w:val="5A140C27"/>
    <w:rsid w:val="5A160C1F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84DA2"/>
    <w:rsid w:val="5B9E64A9"/>
    <w:rsid w:val="5BAC299B"/>
    <w:rsid w:val="5BD1213C"/>
    <w:rsid w:val="5BF81C88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95350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25F1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946192"/>
    <w:rsid w:val="62A53DEC"/>
    <w:rsid w:val="62BD0E98"/>
    <w:rsid w:val="62E65185"/>
    <w:rsid w:val="62E81623"/>
    <w:rsid w:val="62F47469"/>
    <w:rsid w:val="631101D8"/>
    <w:rsid w:val="632C5E80"/>
    <w:rsid w:val="635101CD"/>
    <w:rsid w:val="636A7AA7"/>
    <w:rsid w:val="63804BE3"/>
    <w:rsid w:val="63986648"/>
    <w:rsid w:val="639D5B90"/>
    <w:rsid w:val="63A63014"/>
    <w:rsid w:val="63B64C92"/>
    <w:rsid w:val="63DC0D61"/>
    <w:rsid w:val="63E108F8"/>
    <w:rsid w:val="641E2CAB"/>
    <w:rsid w:val="6424176C"/>
    <w:rsid w:val="6444448F"/>
    <w:rsid w:val="64447754"/>
    <w:rsid w:val="64A2290D"/>
    <w:rsid w:val="64B74EC2"/>
    <w:rsid w:val="64BB4B05"/>
    <w:rsid w:val="64CA50B8"/>
    <w:rsid w:val="64D75449"/>
    <w:rsid w:val="64E731C5"/>
    <w:rsid w:val="65263162"/>
    <w:rsid w:val="652E6758"/>
    <w:rsid w:val="65566E0C"/>
    <w:rsid w:val="6562503C"/>
    <w:rsid w:val="656B0CED"/>
    <w:rsid w:val="65765977"/>
    <w:rsid w:val="65861B30"/>
    <w:rsid w:val="65AF52E0"/>
    <w:rsid w:val="65C7776C"/>
    <w:rsid w:val="65D3107E"/>
    <w:rsid w:val="65EF01CC"/>
    <w:rsid w:val="65FF5B13"/>
    <w:rsid w:val="66416724"/>
    <w:rsid w:val="66493DA2"/>
    <w:rsid w:val="66504EDA"/>
    <w:rsid w:val="66536288"/>
    <w:rsid w:val="665451FB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D05AE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301EC"/>
    <w:rsid w:val="698443C0"/>
    <w:rsid w:val="69845956"/>
    <w:rsid w:val="698B30E0"/>
    <w:rsid w:val="699033E9"/>
    <w:rsid w:val="69D570B9"/>
    <w:rsid w:val="69F3003B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273354"/>
    <w:rsid w:val="6B3458E5"/>
    <w:rsid w:val="6B4D20E3"/>
    <w:rsid w:val="6B625270"/>
    <w:rsid w:val="6B6E46BF"/>
    <w:rsid w:val="6B773F78"/>
    <w:rsid w:val="6B88091A"/>
    <w:rsid w:val="6B9D4FDF"/>
    <w:rsid w:val="6BB169FA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73F88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15171D"/>
    <w:rsid w:val="6E22773B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003EF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E79BC"/>
    <w:rsid w:val="719958D0"/>
    <w:rsid w:val="71D0213B"/>
    <w:rsid w:val="71D40BE5"/>
    <w:rsid w:val="71D55BE7"/>
    <w:rsid w:val="71E712C3"/>
    <w:rsid w:val="71EC42E8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DE1273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6F1200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DF36F3"/>
    <w:rsid w:val="75EC07FB"/>
    <w:rsid w:val="76044B61"/>
    <w:rsid w:val="76245131"/>
    <w:rsid w:val="76254EB8"/>
    <w:rsid w:val="767F670A"/>
    <w:rsid w:val="768865A9"/>
    <w:rsid w:val="768D5109"/>
    <w:rsid w:val="76AC750B"/>
    <w:rsid w:val="76BA5095"/>
    <w:rsid w:val="76C97BDD"/>
    <w:rsid w:val="76E220D1"/>
    <w:rsid w:val="77196A05"/>
    <w:rsid w:val="77202B98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7D53A70"/>
    <w:rsid w:val="781E541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E1494E"/>
    <w:rsid w:val="79FE38D2"/>
    <w:rsid w:val="7A15326A"/>
    <w:rsid w:val="7A1B6D6F"/>
    <w:rsid w:val="7A245CFD"/>
    <w:rsid w:val="7A2F783E"/>
    <w:rsid w:val="7A363C38"/>
    <w:rsid w:val="7A406AEC"/>
    <w:rsid w:val="7A6256EF"/>
    <w:rsid w:val="7A97194C"/>
    <w:rsid w:val="7ABE6C66"/>
    <w:rsid w:val="7AD76542"/>
    <w:rsid w:val="7B050748"/>
    <w:rsid w:val="7B3129FE"/>
    <w:rsid w:val="7B452CBB"/>
    <w:rsid w:val="7B4A2EAF"/>
    <w:rsid w:val="7B5E7072"/>
    <w:rsid w:val="7B6073C1"/>
    <w:rsid w:val="7B716259"/>
    <w:rsid w:val="7B87591B"/>
    <w:rsid w:val="7B9F3523"/>
    <w:rsid w:val="7BB70A0C"/>
    <w:rsid w:val="7BC94231"/>
    <w:rsid w:val="7BF53C17"/>
    <w:rsid w:val="7BFB7BA7"/>
    <w:rsid w:val="7C054309"/>
    <w:rsid w:val="7C0B16DE"/>
    <w:rsid w:val="7C17616B"/>
    <w:rsid w:val="7C2026C0"/>
    <w:rsid w:val="7C2626A9"/>
    <w:rsid w:val="7C5424EB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32BAA"/>
    <w:rsid w:val="7E26435A"/>
    <w:rsid w:val="7E2825DC"/>
    <w:rsid w:val="7E2A0122"/>
    <w:rsid w:val="7E371A07"/>
    <w:rsid w:val="7E470D58"/>
    <w:rsid w:val="7E500B89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A57F99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semiHidden/>
    <w:qFormat/>
    <w:uiPriority w:val="0"/>
    <w:pPr>
      <w:jc w:val="left"/>
    </w:pPr>
  </w:style>
  <w:style w:type="paragraph" w:styleId="15">
    <w:name w:val="Salutation"/>
    <w:basedOn w:val="1"/>
    <w:next w:val="1"/>
    <w:link w:val="80"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qFormat/>
    <w:uiPriority w:val="0"/>
    <w:pPr>
      <w:spacing w:after="120"/>
    </w:pPr>
  </w:style>
  <w:style w:type="paragraph" w:styleId="17">
    <w:name w:val="Body Text Indent"/>
    <w:basedOn w:val="1"/>
    <w:next w:val="18"/>
    <w:link w:val="72"/>
    <w:qFormat/>
    <w:uiPriority w:val="0"/>
    <w:pPr>
      <w:spacing w:after="120"/>
      <w:ind w:left="420" w:leftChars="200"/>
    </w:pPr>
  </w:style>
  <w:style w:type="paragraph" w:styleId="18">
    <w:name w:val="Body Text First Indent 2"/>
    <w:basedOn w:val="17"/>
    <w:next w:val="12"/>
    <w:qFormat/>
    <w:uiPriority w:val="0"/>
    <w:pPr>
      <w:ind w:firstLine="420" w:firstLineChars="200"/>
    </w:pPr>
  </w:style>
  <w:style w:type="paragraph" w:styleId="19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1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2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4">
    <w:name w:val="Date"/>
    <w:basedOn w:val="1"/>
    <w:next w:val="1"/>
    <w:link w:val="85"/>
    <w:qFormat/>
    <w:uiPriority w:val="0"/>
    <w:rPr>
      <w:sz w:val="24"/>
      <w:szCs w:val="20"/>
    </w:rPr>
  </w:style>
  <w:style w:type="paragraph" w:styleId="25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6">
    <w:name w:val="Balloon Text"/>
    <w:basedOn w:val="1"/>
    <w:link w:val="99"/>
    <w:qFormat/>
    <w:uiPriority w:val="0"/>
    <w:rPr>
      <w:sz w:val="18"/>
      <w:szCs w:val="18"/>
    </w:rPr>
  </w:style>
  <w:style w:type="paragraph" w:styleId="27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30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1">
    <w:name w:val="toc 6"/>
    <w:basedOn w:val="1"/>
    <w:next w:val="1"/>
    <w:qFormat/>
    <w:uiPriority w:val="39"/>
    <w:pPr>
      <w:ind w:left="2100"/>
    </w:pPr>
    <w:rPr>
      <w:szCs w:val="20"/>
    </w:rPr>
  </w:style>
  <w:style w:type="paragraph" w:styleId="32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5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6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9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40">
    <w:name w:val="annotation subject"/>
    <w:basedOn w:val="14"/>
    <w:next w:val="14"/>
    <w:link w:val="98"/>
    <w:qFormat/>
    <w:uiPriority w:val="0"/>
    <w:rPr>
      <w:b/>
      <w:bCs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20"/>
    <w:rPr>
      <w:color w:val="CC0000"/>
    </w:rPr>
  </w:style>
  <w:style w:type="character" w:styleId="48">
    <w:name w:val="HTML Definition"/>
    <w:basedOn w:val="43"/>
    <w:semiHidden/>
    <w:unhideWhenUsed/>
    <w:qFormat/>
    <w:uiPriority w:val="99"/>
  </w:style>
  <w:style w:type="character" w:styleId="49">
    <w:name w:val="HTML Variable"/>
    <w:basedOn w:val="43"/>
    <w:semiHidden/>
    <w:unhideWhenUsed/>
    <w:qFormat/>
    <w:uiPriority w:val="99"/>
  </w:style>
  <w:style w:type="character" w:styleId="50">
    <w:name w:val="Hyperlink"/>
    <w:qFormat/>
    <w:uiPriority w:val="99"/>
    <w:rPr>
      <w:color w:val="136EC2"/>
      <w:u w:val="single"/>
    </w:rPr>
  </w:style>
  <w:style w:type="character" w:styleId="51">
    <w:name w:val="HTML Code"/>
    <w:basedOn w:val="43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basedOn w:val="43"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56">
    <w:name w:val="正文格式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  <w:style w:type="paragraph" w:customStyle="1" w:styleId="57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8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59">
    <w:name w:val="标题 1 Char"/>
    <w:basedOn w:val="43"/>
    <w:link w:val="2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0">
    <w:name w:val="标题 2 Char"/>
    <w:basedOn w:val="43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61">
    <w:name w:val="标题 3 Char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3"/>
    <w:link w:val="2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3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3"/>
    <w:link w:val="22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3"/>
    <w:link w:val="3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3"/>
    <w:link w:val="15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3"/>
    <w:link w:val="3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3"/>
    <w:link w:val="2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3"/>
    <w:link w:val="3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3"/>
    <w:link w:val="24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qFormat/>
    <w:uiPriority w:val="0"/>
    <w:rPr>
      <w:rFonts w:ascii="Tahoma" w:hAnsi="Tahoma"/>
    </w:rPr>
  </w:style>
  <w:style w:type="character" w:customStyle="1" w:styleId="91">
    <w:name w:val="文档结构图 Char"/>
    <w:basedOn w:val="43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3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2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4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3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103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qFormat/>
    <w:uiPriority w:val="99"/>
    <w:pPr>
      <w:ind w:firstLine="420" w:firstLineChars="200"/>
    </w:pPr>
  </w:style>
  <w:style w:type="character" w:customStyle="1" w:styleId="110">
    <w:name w:val="fontstyle01"/>
    <w:basedOn w:val="4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39"/>
    <w:qFormat/>
    <w:uiPriority w:val="0"/>
    <w:rPr>
      <w:b/>
      <w:sz w:val="32"/>
    </w:rPr>
  </w:style>
  <w:style w:type="character" w:customStyle="1" w:styleId="117">
    <w:name w:val="标题 Char1"/>
    <w:basedOn w:val="4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qFormat/>
    <w:uiPriority w:val="0"/>
  </w:style>
  <w:style w:type="character" w:customStyle="1" w:styleId="121">
    <w:name w:val="btn-print1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qFormat/>
    <w:uiPriority w:val="0"/>
  </w:style>
  <w:style w:type="character" w:customStyle="1" w:styleId="125">
    <w:name w:val="hover22"/>
    <w:basedOn w:val="43"/>
    <w:qFormat/>
    <w:uiPriority w:val="0"/>
  </w:style>
  <w:style w:type="character" w:customStyle="1" w:styleId="126">
    <w:name w:val="hover23"/>
    <w:basedOn w:val="43"/>
    <w:qFormat/>
    <w:uiPriority w:val="0"/>
    <w:rPr>
      <w:color w:val="315EFB"/>
    </w:rPr>
  </w:style>
  <w:style w:type="character" w:customStyle="1" w:styleId="127">
    <w:name w:val="fontborder"/>
    <w:basedOn w:val="43"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qFormat/>
    <w:uiPriority w:val="0"/>
    <w:rPr>
      <w:strike/>
    </w:rPr>
  </w:style>
  <w:style w:type="character" w:customStyle="1" w:styleId="129">
    <w:name w:val="icon"/>
    <w:basedOn w:val="43"/>
    <w:qFormat/>
    <w:uiPriority w:val="0"/>
  </w:style>
  <w:style w:type="character" w:customStyle="1" w:styleId="130">
    <w:name w:val="text"/>
    <w:basedOn w:val="43"/>
    <w:qFormat/>
    <w:uiPriority w:val="0"/>
  </w:style>
  <w:style w:type="character" w:customStyle="1" w:styleId="131">
    <w:name w:val="hover15"/>
    <w:basedOn w:val="43"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qFormat/>
    <w:uiPriority w:val="0"/>
    <w:rPr>
      <w:shd w:val="clear" w:color="auto" w:fill="FFFFFF"/>
    </w:rPr>
  </w:style>
  <w:style w:type="character" w:customStyle="1" w:styleId="133">
    <w:name w:val="active1"/>
    <w:basedOn w:val="43"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qFormat/>
    <w:uiPriority w:val="0"/>
    <w:rPr>
      <w:sz w:val="18"/>
      <w:szCs w:val="18"/>
    </w:rPr>
  </w:style>
  <w:style w:type="character" w:customStyle="1" w:styleId="135">
    <w:name w:val="NormalCharacter"/>
    <w:semiHidden/>
    <w:qFormat/>
    <w:uiPriority w:val="0"/>
  </w:style>
  <w:style w:type="paragraph" w:customStyle="1" w:styleId="136">
    <w:name w:val="Other|1"/>
    <w:basedOn w:val="1"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paragraph" w:customStyle="1" w:styleId="137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B20C7-A883-42D9-B8C3-202EF743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2113</Words>
  <Characters>2388</Characters>
  <Lines>10</Lines>
  <Paragraphs>2</Paragraphs>
  <TotalTime>11</TotalTime>
  <ScaleCrop>false</ScaleCrop>
  <LinksUpToDate>false</LinksUpToDate>
  <CharactersWithSpaces>2474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2021-06-15T14:01:00Z</dcterms:created>
  <dc:creator>admin</dc:creator>
  <cp:lastModifiedBy>V</cp:lastModifiedBy>
  <cp:lastPrinted>2025-06-23T02:04:00Z</cp:lastPrinted>
  <dcterms:modified xsi:type="dcterms:W3CDTF">2025-07-21T02:28:26Z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7C71CD133FD148E49B77018873207FF1_13</vt:lpwstr>
  </property>
  <property fmtid="{D5CDD505-2E9C-101B-9397-08002B2CF9AE}" pid="4" name="KSOTemplateDocerSaveRecord">
    <vt:lpwstr>eyJoZGlkIjoiMTEyODAzZjZiZmVlZWExYjM1NzZhN2E2ZjM2M2Q2NGQiLCJ1c2VySWQiOiIxMDc5MzYyNzgyIn0=</vt:lpwstr>
  </property>
</Properties>
</file>